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D" w:rsidRDefault="00C2358E" w:rsidP="00C2358E">
      <w:pPr>
        <w:jc w:val="center"/>
        <w:rPr>
          <w:b/>
          <w:sz w:val="24"/>
          <w:szCs w:val="24"/>
        </w:rPr>
      </w:pPr>
      <w:r w:rsidRPr="00C2358E">
        <w:rPr>
          <w:b/>
          <w:sz w:val="24"/>
          <w:szCs w:val="24"/>
        </w:rPr>
        <w:t>Le Parcours d’éducation artistique et culturel</w:t>
      </w:r>
      <w:r>
        <w:rPr>
          <w:b/>
          <w:sz w:val="24"/>
          <w:szCs w:val="24"/>
        </w:rPr>
        <w:t>le</w:t>
      </w:r>
    </w:p>
    <w:p w:rsidR="00C2358E" w:rsidRDefault="00EB6257" w:rsidP="00C23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quelques mots</w:t>
      </w:r>
    </w:p>
    <w:p w:rsidR="0011309C" w:rsidRDefault="0011309C" w:rsidP="00C2358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1309C" w:rsidRPr="0011309C" w:rsidRDefault="002A5C63" w:rsidP="0011309C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11309C" w:rsidRPr="0011309C">
        <w:rPr>
          <w:b/>
          <w:sz w:val="24"/>
          <w:szCs w:val="24"/>
        </w:rPr>
        <w:t xml:space="preserve">a loi : </w:t>
      </w:r>
    </w:p>
    <w:p w:rsidR="0011309C" w:rsidRPr="0011309C" w:rsidRDefault="0011309C" w:rsidP="0011309C">
      <w:pPr>
        <w:rPr>
          <w:sz w:val="24"/>
          <w:szCs w:val="24"/>
        </w:rPr>
      </w:pPr>
      <w:r w:rsidRPr="0011309C">
        <w:rPr>
          <w:sz w:val="24"/>
          <w:szCs w:val="24"/>
        </w:rPr>
        <w:t>Reconnaît, l’Education Artistique et Culturelle comme une composante de la formation générale dispensée à tous les élèves</w:t>
      </w:r>
    </w:p>
    <w:p w:rsidR="0011309C" w:rsidRPr="0011309C" w:rsidRDefault="0011309C" w:rsidP="0011309C">
      <w:pPr>
        <w:rPr>
          <w:sz w:val="24"/>
          <w:szCs w:val="24"/>
        </w:rPr>
      </w:pPr>
      <w:r w:rsidRPr="0011309C">
        <w:rPr>
          <w:sz w:val="24"/>
          <w:szCs w:val="24"/>
        </w:rPr>
        <w:t>Institue un Parcours d’Education Artistique et Culturelle, « pour tous les élèves, tout au long de leur scolarité »</w:t>
      </w:r>
    </w:p>
    <w:p w:rsidR="0011309C" w:rsidRPr="002A5C63" w:rsidRDefault="002A5C63" w:rsidP="0011309C">
      <w:pPr>
        <w:rPr>
          <w:b/>
          <w:sz w:val="24"/>
          <w:szCs w:val="24"/>
        </w:rPr>
      </w:pPr>
      <w:r>
        <w:rPr>
          <w:sz w:val="24"/>
          <w:szCs w:val="24"/>
        </w:rPr>
        <w:t>&gt;</w:t>
      </w:r>
      <w:r w:rsidR="0011309C" w:rsidRPr="0011309C">
        <w:rPr>
          <w:sz w:val="24"/>
          <w:szCs w:val="24"/>
        </w:rPr>
        <w:t xml:space="preserve">L’Education Artistique et Culturelle est à la fois </w:t>
      </w:r>
      <w:r w:rsidR="0011309C" w:rsidRPr="002A5C63">
        <w:rPr>
          <w:b/>
          <w:sz w:val="24"/>
          <w:szCs w:val="24"/>
        </w:rPr>
        <w:t xml:space="preserve">une éducation à l’art </w:t>
      </w:r>
      <w:r w:rsidR="0011309C" w:rsidRPr="002A5C63">
        <w:rPr>
          <w:b/>
          <w:bCs/>
          <w:sz w:val="24"/>
          <w:szCs w:val="24"/>
        </w:rPr>
        <w:t>et</w:t>
      </w:r>
      <w:r w:rsidR="0011309C" w:rsidRPr="002A5C63">
        <w:rPr>
          <w:b/>
          <w:sz w:val="24"/>
          <w:szCs w:val="24"/>
        </w:rPr>
        <w:t xml:space="preserve"> une éducation par l’art.</w:t>
      </w:r>
    </w:p>
    <w:p w:rsidR="00A51FFB" w:rsidRDefault="00C31393" w:rsidP="0011309C">
      <w:pPr>
        <w:rPr>
          <w:sz w:val="24"/>
          <w:szCs w:val="24"/>
        </w:rPr>
      </w:pPr>
      <w:r w:rsidRPr="0011309C">
        <w:rPr>
          <w:sz w:val="24"/>
          <w:szCs w:val="24"/>
        </w:rPr>
        <w:t>Elle se déploie dans 3 champs d’actions indissociables</w:t>
      </w:r>
    </w:p>
    <w:p w:rsidR="00D15B46" w:rsidRDefault="00D15B46" w:rsidP="0011309C">
      <w:pPr>
        <w:rPr>
          <w:sz w:val="24"/>
          <w:szCs w:val="24"/>
        </w:rPr>
      </w:pPr>
    </w:p>
    <w:p w:rsidR="0011309C" w:rsidRDefault="0011309C" w:rsidP="0011309C">
      <w:pPr>
        <w:jc w:val="center"/>
        <w:rPr>
          <w:b/>
          <w:sz w:val="24"/>
          <w:szCs w:val="24"/>
        </w:rPr>
      </w:pPr>
      <w:r w:rsidRPr="0011309C">
        <w:rPr>
          <w:b/>
          <w:sz w:val="24"/>
          <w:szCs w:val="24"/>
        </w:rPr>
        <w:t>FREQUENTER / PRATIQUER / S’APPROPRIER</w:t>
      </w:r>
    </w:p>
    <w:p w:rsidR="00D15B46" w:rsidRPr="0011309C" w:rsidRDefault="00D15B46" w:rsidP="0011309C">
      <w:pPr>
        <w:jc w:val="center"/>
        <w:rPr>
          <w:b/>
          <w:sz w:val="24"/>
          <w:szCs w:val="24"/>
        </w:rPr>
      </w:pPr>
    </w:p>
    <w:p w:rsidR="00A51FFB" w:rsidRPr="00EB6257" w:rsidRDefault="00C31393" w:rsidP="0011309C">
      <w:pPr>
        <w:rPr>
          <w:sz w:val="24"/>
          <w:szCs w:val="24"/>
        </w:rPr>
      </w:pPr>
      <w:r w:rsidRPr="0011309C">
        <w:rPr>
          <w:sz w:val="24"/>
          <w:szCs w:val="24"/>
        </w:rPr>
        <w:t xml:space="preserve">Elle est organisée sous la forme d’un </w:t>
      </w:r>
      <w:r w:rsidRPr="0011309C">
        <w:rPr>
          <w:b/>
          <w:bCs/>
          <w:sz w:val="24"/>
          <w:szCs w:val="24"/>
        </w:rPr>
        <w:t xml:space="preserve">Parcours d’Education Artistique et Culturelle </w:t>
      </w:r>
      <w:r w:rsidR="00EB6257">
        <w:rPr>
          <w:bCs/>
          <w:sz w:val="24"/>
          <w:szCs w:val="24"/>
        </w:rPr>
        <w:t>et renvoie aux deux problématiques suivantes</w:t>
      </w:r>
    </w:p>
    <w:p w:rsidR="00A51FFB" w:rsidRPr="0011309C" w:rsidRDefault="00C31393" w:rsidP="0011309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11309C">
        <w:rPr>
          <w:b/>
          <w:bCs/>
          <w:sz w:val="24"/>
          <w:szCs w:val="24"/>
        </w:rPr>
        <w:t>Comment construire un parcours à l’échelle d’un établissement</w:t>
      </w:r>
      <w:r w:rsidRPr="0011309C">
        <w:rPr>
          <w:sz w:val="24"/>
          <w:szCs w:val="24"/>
        </w:rPr>
        <w:t>, voire d’un réseau (école/collège) ?</w:t>
      </w:r>
    </w:p>
    <w:p w:rsidR="00A51FFB" w:rsidRDefault="00C31393" w:rsidP="0011309C">
      <w:pPr>
        <w:numPr>
          <w:ilvl w:val="1"/>
          <w:numId w:val="3"/>
        </w:numPr>
        <w:rPr>
          <w:sz w:val="24"/>
          <w:szCs w:val="24"/>
        </w:rPr>
      </w:pPr>
      <w:r w:rsidRPr="0011309C">
        <w:rPr>
          <w:b/>
          <w:bCs/>
          <w:sz w:val="24"/>
          <w:szCs w:val="24"/>
        </w:rPr>
        <w:t xml:space="preserve">Comment construire le parcours de l’élève </w:t>
      </w:r>
      <w:r w:rsidRPr="0011309C">
        <w:rPr>
          <w:sz w:val="24"/>
          <w:szCs w:val="24"/>
        </w:rPr>
        <w:t>?</w:t>
      </w:r>
      <w:r w:rsidR="00EB6257">
        <w:rPr>
          <w:sz w:val="24"/>
          <w:szCs w:val="24"/>
        </w:rPr>
        <w:t xml:space="preserve"> Quelle progression ?</w:t>
      </w:r>
    </w:p>
    <w:p w:rsidR="00D15B46" w:rsidRDefault="00D15B46" w:rsidP="00D15B46">
      <w:pPr>
        <w:ind w:left="1440"/>
        <w:rPr>
          <w:sz w:val="24"/>
          <w:szCs w:val="24"/>
        </w:rPr>
      </w:pPr>
    </w:p>
    <w:p w:rsidR="00A51FFB" w:rsidRPr="00D15B46" w:rsidRDefault="00C31393" w:rsidP="00D15B46">
      <w:pPr>
        <w:rPr>
          <w:sz w:val="24"/>
          <w:szCs w:val="24"/>
        </w:rPr>
      </w:pPr>
      <w:r w:rsidRPr="00D15B46">
        <w:rPr>
          <w:sz w:val="24"/>
          <w:szCs w:val="24"/>
        </w:rPr>
        <w:t xml:space="preserve">Le </w:t>
      </w:r>
      <w:r w:rsidRPr="00D15B46">
        <w:rPr>
          <w:b/>
          <w:sz w:val="24"/>
          <w:szCs w:val="24"/>
        </w:rPr>
        <w:t>PEAC</w:t>
      </w:r>
      <w:r w:rsidRPr="00D15B46">
        <w:rPr>
          <w:sz w:val="24"/>
          <w:szCs w:val="24"/>
        </w:rPr>
        <w:t xml:space="preserve"> est l’ensemble des </w:t>
      </w:r>
      <w:r w:rsidRPr="00D15B46">
        <w:rPr>
          <w:sz w:val="24"/>
          <w:szCs w:val="24"/>
          <w:u w:val="single"/>
        </w:rPr>
        <w:t>rencontres</w:t>
      </w:r>
      <w:r w:rsidRPr="00D15B46">
        <w:rPr>
          <w:sz w:val="24"/>
          <w:szCs w:val="24"/>
        </w:rPr>
        <w:t xml:space="preserve"> faites, des </w:t>
      </w:r>
      <w:r w:rsidRPr="00D15B46">
        <w:rPr>
          <w:sz w:val="24"/>
          <w:szCs w:val="24"/>
          <w:u w:val="single"/>
        </w:rPr>
        <w:t xml:space="preserve">pratiques </w:t>
      </w:r>
      <w:r w:rsidRPr="00D15B46">
        <w:rPr>
          <w:sz w:val="24"/>
          <w:szCs w:val="24"/>
        </w:rPr>
        <w:t xml:space="preserve">expérimentées et des </w:t>
      </w:r>
      <w:r w:rsidRPr="00D15B46">
        <w:rPr>
          <w:sz w:val="24"/>
          <w:szCs w:val="24"/>
          <w:u w:val="single"/>
        </w:rPr>
        <w:t>connaissances</w:t>
      </w:r>
      <w:r w:rsidRPr="00D15B46">
        <w:rPr>
          <w:sz w:val="24"/>
          <w:szCs w:val="24"/>
        </w:rPr>
        <w:t xml:space="preserve"> acquises par l’élève, que ce soit dans le cadre :</w:t>
      </w:r>
    </w:p>
    <w:p w:rsidR="00A51FFB" w:rsidRPr="00D15B46" w:rsidRDefault="00C31393" w:rsidP="00D15B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15B46">
        <w:rPr>
          <w:sz w:val="24"/>
          <w:szCs w:val="24"/>
        </w:rPr>
        <w:t>des enseignements (obligatoires ou facultatifs),</w:t>
      </w:r>
    </w:p>
    <w:p w:rsidR="00A51FFB" w:rsidRPr="00D15B46" w:rsidRDefault="00C31393" w:rsidP="00D15B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15B46">
        <w:rPr>
          <w:sz w:val="24"/>
          <w:szCs w:val="24"/>
        </w:rPr>
        <w:t>de projets,</w:t>
      </w:r>
    </w:p>
    <w:p w:rsidR="00A51FFB" w:rsidRDefault="00C31393" w:rsidP="00D15B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15B46">
        <w:rPr>
          <w:sz w:val="24"/>
          <w:szCs w:val="24"/>
        </w:rPr>
        <w:t>de dispositifs spécifiques, d’actions éducatives.</w:t>
      </w:r>
    </w:p>
    <w:p w:rsidR="00214939" w:rsidRDefault="00214939" w:rsidP="00214939">
      <w:pPr>
        <w:pStyle w:val="Paragraphedeliste"/>
        <w:ind w:left="1440"/>
        <w:rPr>
          <w:sz w:val="24"/>
          <w:szCs w:val="24"/>
        </w:rPr>
      </w:pPr>
    </w:p>
    <w:p w:rsidR="00214939" w:rsidRPr="00214939" w:rsidRDefault="007E5EBB" w:rsidP="00214939">
      <w:pPr>
        <w:rPr>
          <w:sz w:val="24"/>
          <w:szCs w:val="24"/>
        </w:rPr>
      </w:pPr>
      <w:r>
        <w:rPr>
          <w:sz w:val="24"/>
          <w:szCs w:val="24"/>
        </w:rPr>
        <w:t xml:space="preserve">Objectifs : </w:t>
      </w:r>
      <w:r w:rsidR="00214939">
        <w:rPr>
          <w:sz w:val="24"/>
          <w:szCs w:val="24"/>
        </w:rPr>
        <w:t>L</w:t>
      </w:r>
      <w:r w:rsidR="00214939" w:rsidRPr="00214939">
        <w:rPr>
          <w:sz w:val="24"/>
          <w:szCs w:val="24"/>
        </w:rPr>
        <w:t xml:space="preserve">e </w:t>
      </w:r>
      <w:r w:rsidR="00214939" w:rsidRPr="00214939">
        <w:rPr>
          <w:b/>
          <w:bCs/>
          <w:sz w:val="24"/>
          <w:szCs w:val="24"/>
        </w:rPr>
        <w:t>PEAC doit permettre :</w:t>
      </w:r>
    </w:p>
    <w:p w:rsidR="00214939" w:rsidRPr="00214939" w:rsidRDefault="00214939" w:rsidP="002149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B6257">
        <w:rPr>
          <w:sz w:val="24"/>
          <w:szCs w:val="24"/>
        </w:rPr>
        <w:t>de donner sens et cohérence à l’ensemble des actions et dispositifs  il ne se</w:t>
      </w:r>
      <w:r w:rsidRPr="00214939">
        <w:rPr>
          <w:sz w:val="24"/>
          <w:szCs w:val="24"/>
        </w:rPr>
        <w:t xml:space="preserve"> résume pas à une addition des dispositifs existants</w:t>
      </w:r>
    </w:p>
    <w:p w:rsidR="00214939" w:rsidRPr="00214939" w:rsidRDefault="00214939" w:rsidP="002149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14939">
        <w:rPr>
          <w:sz w:val="24"/>
          <w:szCs w:val="24"/>
        </w:rPr>
        <w:t>d’articuler les différents temps éducatifs</w:t>
      </w:r>
      <w:r w:rsidR="002A5C63">
        <w:rPr>
          <w:sz w:val="24"/>
          <w:szCs w:val="24"/>
        </w:rPr>
        <w:t xml:space="preserve"> </w:t>
      </w:r>
      <w:r w:rsidRPr="00214939">
        <w:rPr>
          <w:sz w:val="24"/>
          <w:szCs w:val="24"/>
        </w:rPr>
        <w:t xml:space="preserve">: </w:t>
      </w:r>
      <w:r w:rsidR="002A5C63">
        <w:rPr>
          <w:sz w:val="24"/>
          <w:szCs w:val="24"/>
        </w:rPr>
        <w:t>s</w:t>
      </w:r>
      <w:r w:rsidRPr="00214939">
        <w:rPr>
          <w:sz w:val="24"/>
          <w:szCs w:val="24"/>
        </w:rPr>
        <w:t>colaire et périscolaire</w:t>
      </w:r>
    </w:p>
    <w:p w:rsidR="00214939" w:rsidRPr="00EB6257" w:rsidRDefault="00214939" w:rsidP="007E5E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B6257">
        <w:rPr>
          <w:sz w:val="24"/>
          <w:szCs w:val="24"/>
        </w:rPr>
        <w:t>d’élargir les domaines artistiques et culturels abordés à l’école</w:t>
      </w:r>
    </w:p>
    <w:p w:rsidR="007E5EBB" w:rsidRDefault="007E5EBB" w:rsidP="007E5EBB">
      <w:pPr>
        <w:rPr>
          <w:b/>
          <w:bCs/>
          <w:sz w:val="24"/>
          <w:szCs w:val="24"/>
        </w:rPr>
      </w:pPr>
      <w:r w:rsidRPr="007E5EBB">
        <w:rPr>
          <w:b/>
          <w:bCs/>
          <w:sz w:val="24"/>
          <w:szCs w:val="24"/>
        </w:rPr>
        <w:lastRenderedPageBreak/>
        <w:t>Construire un PEAC, principes et repères</w:t>
      </w:r>
    </w:p>
    <w:p w:rsidR="007E5EBB" w:rsidRPr="007E5EBB" w:rsidRDefault="007E5EBB" w:rsidP="007E5EBB">
      <w:pPr>
        <w:rPr>
          <w:sz w:val="24"/>
          <w:szCs w:val="24"/>
        </w:rPr>
      </w:pPr>
      <w:r w:rsidRPr="007E5EBB">
        <w:rPr>
          <w:sz w:val="24"/>
          <w:szCs w:val="24"/>
        </w:rPr>
        <w:t>1. Réaliser un état des lieux</w:t>
      </w:r>
    </w:p>
    <w:p w:rsidR="007E5EBB" w:rsidRPr="007E5EBB" w:rsidRDefault="007E5EBB" w:rsidP="007E5EBB">
      <w:pPr>
        <w:rPr>
          <w:sz w:val="24"/>
          <w:szCs w:val="24"/>
        </w:rPr>
      </w:pPr>
      <w:r w:rsidRPr="007E5EBB">
        <w:rPr>
          <w:sz w:val="24"/>
          <w:szCs w:val="24"/>
        </w:rPr>
        <w:t>2. Définir</w:t>
      </w:r>
      <w:r w:rsidRPr="007E5EBB">
        <w:rPr>
          <w:b/>
          <w:bCs/>
          <w:sz w:val="24"/>
          <w:szCs w:val="24"/>
        </w:rPr>
        <w:t xml:space="preserve"> des principes de cohérence</w:t>
      </w:r>
    </w:p>
    <w:p w:rsidR="007E5EBB" w:rsidRPr="007E5EBB" w:rsidRDefault="007E5EBB" w:rsidP="007E5EBB">
      <w:pPr>
        <w:rPr>
          <w:sz w:val="24"/>
          <w:szCs w:val="24"/>
        </w:rPr>
      </w:pPr>
      <w:r w:rsidRPr="007E5EBB">
        <w:rPr>
          <w:sz w:val="24"/>
          <w:szCs w:val="24"/>
        </w:rPr>
        <w:t>3</w:t>
      </w:r>
      <w:r w:rsidRPr="007E5EBB">
        <w:rPr>
          <w:b/>
          <w:bCs/>
          <w:sz w:val="24"/>
          <w:szCs w:val="24"/>
        </w:rPr>
        <w:t xml:space="preserve">. </w:t>
      </w:r>
      <w:r w:rsidRPr="007E5EBB">
        <w:rPr>
          <w:sz w:val="24"/>
          <w:szCs w:val="24"/>
        </w:rPr>
        <w:t xml:space="preserve">Travailler en </w:t>
      </w:r>
      <w:r w:rsidRPr="007E5EBB">
        <w:rPr>
          <w:b/>
          <w:bCs/>
          <w:sz w:val="24"/>
          <w:szCs w:val="24"/>
        </w:rPr>
        <w:t xml:space="preserve">équipe </w:t>
      </w:r>
    </w:p>
    <w:p w:rsidR="007E5EBB" w:rsidRPr="007E5EBB" w:rsidRDefault="007E5EBB" w:rsidP="007E5EBB">
      <w:pPr>
        <w:rPr>
          <w:sz w:val="24"/>
          <w:szCs w:val="24"/>
        </w:rPr>
      </w:pPr>
      <w:r w:rsidRPr="007E5EBB">
        <w:rPr>
          <w:sz w:val="24"/>
          <w:szCs w:val="24"/>
        </w:rPr>
        <w:t xml:space="preserve">3. S’appuyer sur la </w:t>
      </w:r>
      <w:r w:rsidRPr="007E5EBB">
        <w:rPr>
          <w:b/>
          <w:bCs/>
          <w:sz w:val="24"/>
          <w:szCs w:val="24"/>
        </w:rPr>
        <w:t>démarche de projet</w:t>
      </w:r>
    </w:p>
    <w:p w:rsidR="007E5EBB" w:rsidRDefault="007E5EBB" w:rsidP="007E5EBB">
      <w:pPr>
        <w:rPr>
          <w:b/>
          <w:bCs/>
          <w:sz w:val="24"/>
          <w:szCs w:val="24"/>
        </w:rPr>
      </w:pPr>
      <w:proofErr w:type="gramStart"/>
      <w:r w:rsidRPr="007E5EBB">
        <w:rPr>
          <w:sz w:val="24"/>
          <w:szCs w:val="24"/>
        </w:rPr>
        <w:t>4.Travailler</w:t>
      </w:r>
      <w:proofErr w:type="gramEnd"/>
      <w:r w:rsidRPr="007E5EBB">
        <w:rPr>
          <w:sz w:val="24"/>
          <w:szCs w:val="24"/>
        </w:rPr>
        <w:t xml:space="preserve"> avec des </w:t>
      </w:r>
      <w:r w:rsidRPr="007E5EBB">
        <w:rPr>
          <w:b/>
          <w:bCs/>
          <w:sz w:val="24"/>
          <w:szCs w:val="24"/>
        </w:rPr>
        <w:t>partenaires extérieurs</w:t>
      </w:r>
    </w:p>
    <w:p w:rsidR="00EB6257" w:rsidRPr="00EB6257" w:rsidRDefault="00EB6257" w:rsidP="007E5EBB">
      <w:pPr>
        <w:rPr>
          <w:sz w:val="24"/>
          <w:szCs w:val="24"/>
        </w:rPr>
      </w:pPr>
      <w:r w:rsidRPr="00EB6257">
        <w:rPr>
          <w:bCs/>
          <w:sz w:val="24"/>
          <w:szCs w:val="24"/>
        </w:rPr>
        <w:t>5. P</w:t>
      </w:r>
      <w:r>
        <w:rPr>
          <w:bCs/>
          <w:sz w:val="24"/>
          <w:szCs w:val="24"/>
        </w:rPr>
        <w:t>rendre en compte le péri</w:t>
      </w:r>
      <w:r w:rsidRPr="00EB6257">
        <w:rPr>
          <w:bCs/>
          <w:sz w:val="24"/>
          <w:szCs w:val="24"/>
        </w:rPr>
        <w:t xml:space="preserve">scolaire </w:t>
      </w:r>
    </w:p>
    <w:p w:rsidR="0011309C" w:rsidRDefault="007E5EBB" w:rsidP="002A5C63">
      <w:pPr>
        <w:rPr>
          <w:sz w:val="24"/>
          <w:szCs w:val="24"/>
        </w:rPr>
      </w:pPr>
      <w:r w:rsidRPr="007E5EBB">
        <w:rPr>
          <w:sz w:val="24"/>
          <w:szCs w:val="24"/>
        </w:rPr>
        <w:t xml:space="preserve">5. </w:t>
      </w:r>
      <w:r w:rsidRPr="00EB6257">
        <w:rPr>
          <w:sz w:val="24"/>
          <w:szCs w:val="24"/>
          <w:u w:val="single"/>
        </w:rPr>
        <w:t xml:space="preserve">Construire un </w:t>
      </w:r>
      <w:r w:rsidRPr="00EB6257">
        <w:rPr>
          <w:b/>
          <w:bCs/>
          <w:sz w:val="24"/>
          <w:szCs w:val="24"/>
          <w:u w:val="single"/>
        </w:rPr>
        <w:t>outil de suivi</w:t>
      </w:r>
      <w:r w:rsidRPr="00EB6257">
        <w:rPr>
          <w:sz w:val="24"/>
          <w:szCs w:val="24"/>
          <w:u w:val="single"/>
        </w:rPr>
        <w:t xml:space="preserve"> du parcours pour chaque élève</w:t>
      </w:r>
      <w:r w:rsidRPr="007E5EBB">
        <w:rPr>
          <w:sz w:val="24"/>
          <w:szCs w:val="24"/>
        </w:rPr>
        <w:t xml:space="preserve"> </w:t>
      </w:r>
    </w:p>
    <w:p w:rsidR="004914EB" w:rsidRDefault="004914EB" w:rsidP="002A5C63">
      <w:pPr>
        <w:rPr>
          <w:b/>
          <w:sz w:val="24"/>
          <w:szCs w:val="24"/>
        </w:rPr>
      </w:pPr>
    </w:p>
    <w:p w:rsidR="00EB6257" w:rsidRDefault="0011309C" w:rsidP="00EB6257">
      <w:pPr>
        <w:rPr>
          <w:sz w:val="24"/>
          <w:szCs w:val="24"/>
        </w:rPr>
      </w:pPr>
      <w:r w:rsidRPr="00D5423C">
        <w:rPr>
          <w:b/>
          <w:sz w:val="24"/>
          <w:szCs w:val="24"/>
        </w:rPr>
        <w:t>La mise en place</w:t>
      </w:r>
      <w:r>
        <w:rPr>
          <w:sz w:val="24"/>
          <w:szCs w:val="24"/>
        </w:rPr>
        <w:t> : autour des piliers et des domaines du socle et des programmes</w:t>
      </w:r>
    </w:p>
    <w:p w:rsidR="0011309C" w:rsidRPr="00AB7E2C" w:rsidRDefault="0011309C" w:rsidP="00EB6257">
      <w:pPr>
        <w:rPr>
          <w:sz w:val="24"/>
          <w:szCs w:val="24"/>
        </w:rPr>
      </w:pPr>
      <w:r w:rsidRPr="00A46F41">
        <w:rPr>
          <w:b/>
          <w:sz w:val="24"/>
          <w:szCs w:val="24"/>
        </w:rPr>
        <w:t>La pratique artistique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B6257">
        <w:rPr>
          <w:b/>
          <w:sz w:val="24"/>
          <w:szCs w:val="24"/>
        </w:rPr>
        <w:t>&gt;</w:t>
      </w:r>
      <w:r w:rsidRPr="00D5423C">
        <w:rPr>
          <w:b/>
          <w:sz w:val="24"/>
          <w:szCs w:val="24"/>
        </w:rPr>
        <w:t>Les domaines</w:t>
      </w:r>
      <w:r w:rsidRPr="00AB7E2C">
        <w:rPr>
          <w:sz w:val="24"/>
          <w:szCs w:val="24"/>
        </w:rPr>
        <w:t xml:space="preserve"> (incontournables)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cinéma/la vidéo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L’image photographique, peinte, numérique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sculpture : objet sculpté, assemblé, technologique, design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littérature : albums, romans, poésie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musique, le son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arts vivants : théâtre, danse cirque</w:t>
      </w:r>
    </w:p>
    <w:p w:rsidR="0011309C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L’architecture et le patrimoine</w:t>
      </w:r>
      <w:r>
        <w:rPr>
          <w:sz w:val="24"/>
          <w:szCs w:val="24"/>
        </w:rPr>
        <w:br/>
      </w:r>
    </w:p>
    <w:p w:rsidR="0011309C" w:rsidRPr="00EB6257" w:rsidRDefault="00EB6257" w:rsidP="00EB6257">
      <w:pPr>
        <w:rPr>
          <w:sz w:val="24"/>
          <w:szCs w:val="24"/>
        </w:rPr>
      </w:pPr>
      <w:r>
        <w:rPr>
          <w:b/>
          <w:sz w:val="24"/>
          <w:szCs w:val="24"/>
        </w:rPr>
        <w:t>&gt;</w:t>
      </w:r>
      <w:r w:rsidR="0011309C" w:rsidRPr="00EB6257">
        <w:rPr>
          <w:b/>
          <w:sz w:val="24"/>
          <w:szCs w:val="24"/>
        </w:rPr>
        <w:t>Les projets</w:t>
      </w:r>
      <w:r>
        <w:rPr>
          <w:sz w:val="24"/>
          <w:szCs w:val="24"/>
        </w:rPr>
        <w:t xml:space="preserve">  (de classe, d’école, de réseaux, </w:t>
      </w:r>
      <w:proofErr w:type="spellStart"/>
      <w:r>
        <w:rPr>
          <w:sz w:val="24"/>
          <w:szCs w:val="24"/>
        </w:rPr>
        <w:t>interdegrés</w:t>
      </w:r>
      <w:proofErr w:type="spellEnd"/>
      <w:r>
        <w:rPr>
          <w:sz w:val="24"/>
          <w:szCs w:val="24"/>
        </w:rPr>
        <w:t>…):</w:t>
      </w:r>
      <w:r w:rsidR="0011309C" w:rsidRPr="00EB6257">
        <w:rPr>
          <w:sz w:val="24"/>
          <w:szCs w:val="24"/>
        </w:rPr>
        <w:t xml:space="preserve"> pluridisciplinaires, annuels…</w:t>
      </w:r>
    </w:p>
    <w:p w:rsidR="0011309C" w:rsidRPr="00EB6257" w:rsidRDefault="00EB6257" w:rsidP="00EB6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</w:t>
      </w:r>
      <w:r w:rsidR="0011309C" w:rsidRPr="00EB6257">
        <w:rPr>
          <w:b/>
          <w:sz w:val="24"/>
          <w:szCs w:val="24"/>
        </w:rPr>
        <w:t>Les actions éducatives et culturelles : PAC, AEC, CLEA</w:t>
      </w:r>
    </w:p>
    <w:p w:rsidR="0011309C" w:rsidRPr="00EB6257" w:rsidRDefault="00EB6257" w:rsidP="00EB6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</w:t>
      </w:r>
      <w:r w:rsidR="0011309C" w:rsidRPr="00EB6257">
        <w:rPr>
          <w:b/>
          <w:sz w:val="24"/>
          <w:szCs w:val="24"/>
        </w:rPr>
        <w:t>… et les autres</w:t>
      </w:r>
    </w:p>
    <w:p w:rsidR="0011309C" w:rsidRPr="00986C38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86C38">
        <w:rPr>
          <w:sz w:val="24"/>
          <w:szCs w:val="24"/>
        </w:rPr>
        <w:t>CHAM, classe orchestre</w:t>
      </w:r>
      <w:r>
        <w:rPr>
          <w:sz w:val="24"/>
          <w:szCs w:val="24"/>
        </w:rPr>
        <w:t>, orchestre à l’école</w:t>
      </w:r>
    </w:p>
    <w:p w:rsidR="0011309C" w:rsidRPr="00986C38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86C38">
        <w:rPr>
          <w:sz w:val="24"/>
          <w:szCs w:val="24"/>
        </w:rPr>
        <w:t>Galeries d’école/ de collèges</w:t>
      </w:r>
    </w:p>
    <w:p w:rsidR="0011309C" w:rsidRPr="00986C38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86C38">
        <w:rPr>
          <w:sz w:val="24"/>
          <w:szCs w:val="24"/>
        </w:rPr>
        <w:t>Ecole du spectateur</w:t>
      </w:r>
    </w:p>
    <w:p w:rsidR="0011309C" w:rsidRPr="00986C38" w:rsidRDefault="0011309C" w:rsidP="00113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86C38">
        <w:rPr>
          <w:sz w:val="24"/>
          <w:szCs w:val="24"/>
        </w:rPr>
        <w:t>Ecole et cinéma</w:t>
      </w:r>
    </w:p>
    <w:p w:rsidR="00EB6257" w:rsidRDefault="0011309C" w:rsidP="00EB6257">
      <w:pPr>
        <w:pStyle w:val="Paragraphedeliste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986C38">
        <w:rPr>
          <w:sz w:val="24"/>
          <w:szCs w:val="24"/>
        </w:rPr>
        <w:t>…</w:t>
      </w:r>
      <w:r w:rsidRPr="00986C38">
        <w:rPr>
          <w:b/>
          <w:sz w:val="24"/>
          <w:szCs w:val="24"/>
        </w:rPr>
        <w:br/>
      </w:r>
    </w:p>
    <w:p w:rsidR="0011309C" w:rsidRDefault="0011309C" w:rsidP="00C2358E">
      <w:pPr>
        <w:jc w:val="center"/>
        <w:rPr>
          <w:b/>
          <w:sz w:val="24"/>
          <w:szCs w:val="24"/>
        </w:rPr>
      </w:pPr>
    </w:p>
    <w:p w:rsidR="00C2358E" w:rsidRDefault="00C2358E" w:rsidP="00C2358E">
      <w:pPr>
        <w:jc w:val="center"/>
        <w:rPr>
          <w:b/>
          <w:sz w:val="24"/>
          <w:szCs w:val="24"/>
        </w:rPr>
      </w:pPr>
    </w:p>
    <w:p w:rsidR="00C2358E" w:rsidRPr="00C2358E" w:rsidRDefault="00C2358E" w:rsidP="00C2358E">
      <w:pPr>
        <w:jc w:val="center"/>
        <w:rPr>
          <w:sz w:val="24"/>
          <w:szCs w:val="24"/>
        </w:rPr>
      </w:pPr>
    </w:p>
    <w:sectPr w:rsidR="00C2358E" w:rsidRPr="00C2358E" w:rsidSect="00EB62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9D3"/>
    <w:multiLevelType w:val="hybridMultilevel"/>
    <w:tmpl w:val="8D823316"/>
    <w:lvl w:ilvl="0" w:tplc="5A9A1D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C6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EFBA5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C46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05C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052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019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86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8B1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267E3"/>
    <w:multiLevelType w:val="hybridMultilevel"/>
    <w:tmpl w:val="793A22E2"/>
    <w:lvl w:ilvl="0" w:tplc="97926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63CF"/>
    <w:multiLevelType w:val="hybridMultilevel"/>
    <w:tmpl w:val="A5CC0FDA"/>
    <w:lvl w:ilvl="0" w:tplc="94C262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A157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06F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AC6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B6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61A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C6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E77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CA8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23A43"/>
    <w:multiLevelType w:val="hybridMultilevel"/>
    <w:tmpl w:val="1A1ACC60"/>
    <w:lvl w:ilvl="0" w:tplc="5D9CB32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332162"/>
    <w:multiLevelType w:val="hybridMultilevel"/>
    <w:tmpl w:val="92C4D834"/>
    <w:lvl w:ilvl="0" w:tplc="F748208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E"/>
    <w:rsid w:val="000B4BC2"/>
    <w:rsid w:val="0011309C"/>
    <w:rsid w:val="00214939"/>
    <w:rsid w:val="0023362D"/>
    <w:rsid w:val="002A5C63"/>
    <w:rsid w:val="004914EB"/>
    <w:rsid w:val="00573B0A"/>
    <w:rsid w:val="007E5EBB"/>
    <w:rsid w:val="008109EC"/>
    <w:rsid w:val="00A51FFB"/>
    <w:rsid w:val="00C2358E"/>
    <w:rsid w:val="00C31393"/>
    <w:rsid w:val="00C54C15"/>
    <w:rsid w:val="00D15B46"/>
    <w:rsid w:val="00EB6257"/>
    <w:rsid w:val="00E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8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2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</dc:creator>
  <cp:lastModifiedBy>Apm1</cp:lastModifiedBy>
  <cp:revision>2</cp:revision>
  <dcterms:created xsi:type="dcterms:W3CDTF">2017-01-23T09:08:00Z</dcterms:created>
  <dcterms:modified xsi:type="dcterms:W3CDTF">2017-01-23T09:08:00Z</dcterms:modified>
</cp:coreProperties>
</file>